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AA6F4" w14:textId="1700416D" w:rsidR="00F12FC9" w:rsidRDefault="00F12FC9" w:rsidP="00F12FC9">
      <w:pPr>
        <w:rPr>
          <w:rFonts w:asciiTheme="minorHAnsi" w:hAnsiTheme="minorHAnsi" w:cstheme="minorHAnsi"/>
          <w:b/>
          <w:bCs/>
          <w:u w:val="single"/>
          <w:lang w:val="nl-NL"/>
        </w:rPr>
      </w:pPr>
      <w:r w:rsidRPr="00F9411F">
        <w:rPr>
          <w:rFonts w:asciiTheme="minorHAnsi" w:hAnsiTheme="minorHAnsi" w:cstheme="minorHAnsi"/>
          <w:b/>
          <w:bCs/>
          <w:u w:val="single"/>
          <w:lang w:val="nl-NL"/>
        </w:rPr>
        <w:t>BIO</w:t>
      </w:r>
      <w:r w:rsidR="003F2568">
        <w:rPr>
          <w:rFonts w:asciiTheme="minorHAnsi" w:hAnsiTheme="minorHAnsi" w:cstheme="minorHAnsi"/>
          <w:b/>
          <w:bCs/>
          <w:u w:val="single"/>
          <w:lang w:val="nl-NL"/>
        </w:rPr>
        <w:t xml:space="preserve"> NL</w:t>
      </w:r>
      <w:r w:rsidR="00976EDA">
        <w:rPr>
          <w:rFonts w:asciiTheme="minorHAnsi" w:hAnsiTheme="minorHAnsi" w:cstheme="minorHAnsi"/>
          <w:b/>
          <w:bCs/>
          <w:u w:val="single"/>
          <w:lang w:val="nl-NL"/>
        </w:rPr>
        <w:t xml:space="preserve"> </w:t>
      </w:r>
      <w:r w:rsidR="007035C4">
        <w:rPr>
          <w:rFonts w:asciiTheme="minorHAnsi" w:hAnsiTheme="minorHAnsi" w:cstheme="minorHAnsi"/>
          <w:b/>
          <w:bCs/>
          <w:u w:val="single"/>
          <w:lang w:val="nl-NL"/>
        </w:rPr>
        <w:t>-</w:t>
      </w:r>
      <w:r w:rsidRPr="00F9411F">
        <w:rPr>
          <w:rFonts w:asciiTheme="minorHAnsi" w:hAnsiTheme="minorHAnsi" w:cstheme="minorHAnsi"/>
          <w:b/>
          <w:bCs/>
          <w:u w:val="single"/>
          <w:lang w:val="nl-NL"/>
        </w:rPr>
        <w:t xml:space="preserve"> NOAH VANDEN ABEELE </w:t>
      </w:r>
      <w:r>
        <w:rPr>
          <w:rFonts w:asciiTheme="minorHAnsi" w:hAnsiTheme="minorHAnsi" w:cstheme="minorHAnsi"/>
          <w:b/>
          <w:bCs/>
          <w:u w:val="single"/>
          <w:lang w:val="nl-NL"/>
        </w:rPr>
        <w:t>–</w:t>
      </w:r>
      <w:r w:rsidRPr="00F9411F">
        <w:rPr>
          <w:rFonts w:asciiTheme="minorHAnsi" w:hAnsiTheme="minorHAnsi" w:cstheme="minorHAnsi"/>
          <w:b/>
          <w:bCs/>
          <w:u w:val="single"/>
          <w:lang w:val="nl-NL"/>
        </w:rPr>
        <w:t xml:space="preserve"> MAGNOLIA</w:t>
      </w:r>
      <w:r w:rsidR="003F2568">
        <w:rPr>
          <w:rFonts w:asciiTheme="minorHAnsi" w:hAnsiTheme="minorHAnsi" w:cstheme="minorHAnsi"/>
          <w:b/>
          <w:bCs/>
          <w:u w:val="single"/>
          <w:lang w:val="nl-NL"/>
        </w:rPr>
        <w:t xml:space="preserve"> 202</w:t>
      </w:r>
      <w:r w:rsidR="00002607">
        <w:rPr>
          <w:rFonts w:asciiTheme="minorHAnsi" w:hAnsiTheme="minorHAnsi" w:cstheme="minorHAnsi"/>
          <w:b/>
          <w:bCs/>
          <w:u w:val="single"/>
          <w:lang w:val="nl-NL"/>
        </w:rPr>
        <w:t>6</w:t>
      </w:r>
    </w:p>
    <w:p w14:paraId="5C43AE23" w14:textId="77777777" w:rsidR="00F12FC9" w:rsidRPr="00F9411F" w:rsidRDefault="00F12FC9" w:rsidP="00F12FC9">
      <w:pPr>
        <w:rPr>
          <w:rFonts w:asciiTheme="minorHAnsi" w:hAnsiTheme="minorHAnsi" w:cstheme="minorHAnsi"/>
          <w:b/>
          <w:bCs/>
          <w:u w:val="single"/>
          <w:lang w:val="nl-NL"/>
        </w:rPr>
      </w:pPr>
    </w:p>
    <w:p w14:paraId="2B7C6A34" w14:textId="77777777" w:rsidR="00F12FC9" w:rsidRDefault="00F12FC9" w:rsidP="00F12FC9">
      <w:pPr>
        <w:rPr>
          <w:rFonts w:asciiTheme="minorHAnsi" w:hAnsiTheme="minorHAnsi" w:cstheme="minorHAnsi"/>
          <w:lang w:val="nl-NL"/>
        </w:rPr>
      </w:pPr>
      <w:r w:rsidRPr="00F9411F">
        <w:rPr>
          <w:rFonts w:asciiTheme="minorHAnsi" w:hAnsiTheme="minorHAnsi" w:cstheme="minorHAnsi"/>
        </w:rPr>
        <w:t>Met zijn</w:t>
      </w:r>
      <w:r w:rsidRPr="00F9411F">
        <w:rPr>
          <w:rFonts w:asciiTheme="minorHAnsi" w:hAnsiTheme="minorHAnsi" w:cstheme="minorHAnsi"/>
          <w:lang w:val="nl-NL"/>
        </w:rPr>
        <w:t xml:space="preserve"> derde</w:t>
      </w:r>
      <w:r w:rsidRPr="00F9411F">
        <w:rPr>
          <w:rFonts w:asciiTheme="minorHAnsi" w:hAnsiTheme="minorHAnsi" w:cstheme="minorHAnsi"/>
        </w:rPr>
        <w:t xml:space="preserve"> album MAGNOLIA </w:t>
      </w:r>
      <w:r w:rsidRPr="00F9411F">
        <w:rPr>
          <w:rFonts w:asciiTheme="minorHAnsi" w:hAnsiTheme="minorHAnsi" w:cstheme="minorHAnsi"/>
          <w:lang w:val="nl-NL"/>
        </w:rPr>
        <w:t xml:space="preserve">keert </w:t>
      </w:r>
      <w:r w:rsidRPr="00F9411F">
        <w:rPr>
          <w:rFonts w:asciiTheme="minorHAnsi" w:hAnsiTheme="minorHAnsi" w:cstheme="minorHAnsi"/>
        </w:rPr>
        <w:t>Noah terug naar de essentie.</w:t>
      </w:r>
      <w:r w:rsidRPr="00F9411F">
        <w:rPr>
          <w:rFonts w:asciiTheme="minorHAnsi" w:hAnsiTheme="minorHAnsi" w:cstheme="minorHAnsi"/>
          <w:lang w:val="nl-NL"/>
        </w:rPr>
        <w:t xml:space="preserve"> Toen hij alleen piano speelde voor zichzelf, in alle vrijheid. In dit</w:t>
      </w:r>
      <w:r w:rsidR="009E214A">
        <w:rPr>
          <w:rFonts w:asciiTheme="minorHAnsi" w:hAnsiTheme="minorHAnsi" w:cstheme="minorHAnsi"/>
          <w:lang w:val="nl-NL"/>
        </w:rPr>
        <w:t xml:space="preserve"> solo piano</w:t>
      </w:r>
      <w:r w:rsidRPr="00F9411F">
        <w:rPr>
          <w:rFonts w:asciiTheme="minorHAnsi" w:hAnsiTheme="minorHAnsi" w:cstheme="minorHAnsi"/>
          <w:lang w:val="nl-NL"/>
        </w:rPr>
        <w:t xml:space="preserve"> album hoor je de unieke band die hij heeft opgebouwd met zijn instrument. Het klinkt fragiel, intiem, maar ook intens. Ieder nummer balanceert tussen eenvoud en meervoud, in alle eerlijkheid.</w:t>
      </w:r>
    </w:p>
    <w:p w14:paraId="5F031F89" w14:textId="77777777" w:rsidR="00144419" w:rsidRDefault="00144419" w:rsidP="00F12FC9">
      <w:pPr>
        <w:rPr>
          <w:rFonts w:asciiTheme="minorHAnsi" w:hAnsiTheme="minorHAnsi" w:cstheme="minorHAnsi"/>
          <w:lang w:val="nl-NL"/>
        </w:rPr>
      </w:pPr>
    </w:p>
    <w:p w14:paraId="15DDB206" w14:textId="77777777" w:rsidR="00144419" w:rsidRPr="00933BF6" w:rsidRDefault="00144419" w:rsidP="00144419">
      <w:pPr>
        <w:rPr>
          <w:rFonts w:asciiTheme="minorHAnsi" w:hAnsiTheme="minorHAnsi" w:cstheme="minorHAnsi"/>
        </w:rPr>
      </w:pPr>
      <w:r w:rsidRPr="00933BF6">
        <w:rPr>
          <w:rFonts w:asciiTheme="minorHAnsi" w:hAnsiTheme="minorHAnsi" w:cstheme="minorHAnsi"/>
        </w:rPr>
        <w:t xml:space="preserve">Noah Vanden Abeele is geen onbekende in de muziekwereld. Met zijn debuutalbum </w:t>
      </w:r>
      <w:r w:rsidRPr="00933BF6">
        <w:rPr>
          <w:rStyle w:val="Emphasis"/>
          <w:rFonts w:asciiTheme="minorHAnsi" w:hAnsiTheme="minorHAnsi" w:cstheme="minorHAnsi"/>
        </w:rPr>
        <w:t>UNIVERSE</w:t>
      </w:r>
      <w:r w:rsidRPr="00933BF6">
        <w:rPr>
          <w:rFonts w:asciiTheme="minorHAnsi" w:hAnsiTheme="minorHAnsi" w:cstheme="minorHAnsi"/>
        </w:rPr>
        <w:t xml:space="preserve"> (2018) en opvolger </w:t>
      </w:r>
      <w:r w:rsidRPr="00933BF6">
        <w:rPr>
          <w:rStyle w:val="Emphasis"/>
          <w:rFonts w:asciiTheme="minorHAnsi" w:hAnsiTheme="minorHAnsi" w:cstheme="minorHAnsi"/>
        </w:rPr>
        <w:t>HORIZON</w:t>
      </w:r>
      <w:r w:rsidRPr="00933BF6">
        <w:rPr>
          <w:rFonts w:asciiTheme="minorHAnsi" w:hAnsiTheme="minorHAnsi" w:cstheme="minorHAnsi"/>
        </w:rPr>
        <w:t xml:space="preserve"> (202</w:t>
      </w:r>
      <w:r>
        <w:rPr>
          <w:rFonts w:asciiTheme="minorHAnsi" w:hAnsiTheme="minorHAnsi" w:cstheme="minorHAnsi"/>
        </w:rPr>
        <w:t>2</w:t>
      </w:r>
      <w:r w:rsidRPr="00933BF6">
        <w:rPr>
          <w:rFonts w:asciiTheme="minorHAnsi" w:hAnsiTheme="minorHAnsi" w:cstheme="minorHAnsi"/>
        </w:rPr>
        <w:t xml:space="preserve">) speelde hij onder meer op Gent Jazz, Flagey Piano Days, </w:t>
      </w:r>
      <w:r>
        <w:rPr>
          <w:rFonts w:asciiTheme="minorHAnsi" w:hAnsiTheme="minorHAnsi" w:cstheme="minorHAnsi"/>
        </w:rPr>
        <w:t xml:space="preserve">en </w:t>
      </w:r>
      <w:r w:rsidRPr="00933BF6">
        <w:rPr>
          <w:rFonts w:asciiTheme="minorHAnsi" w:hAnsiTheme="minorHAnsi" w:cstheme="minorHAnsi"/>
        </w:rPr>
        <w:t>Het Concertgebouw Amsterdam</w:t>
      </w:r>
      <w:r>
        <w:rPr>
          <w:rFonts w:asciiTheme="minorHAnsi" w:hAnsiTheme="minorHAnsi" w:cstheme="minorHAnsi"/>
        </w:rPr>
        <w:t>.</w:t>
      </w:r>
      <w:r w:rsidRPr="00933BF6">
        <w:rPr>
          <w:rFonts w:asciiTheme="minorHAnsi" w:hAnsiTheme="minorHAnsi" w:cstheme="minorHAnsi"/>
        </w:rPr>
        <w:t xml:space="preserve"> Zijn publiek groeide mee, met als resultaat steeds vaker uitverkochte concerten.</w:t>
      </w:r>
    </w:p>
    <w:p w14:paraId="75034F31" w14:textId="77777777" w:rsidR="00F12FC9" w:rsidRPr="00F9411F" w:rsidRDefault="00F12FC9" w:rsidP="00F12FC9">
      <w:pPr>
        <w:rPr>
          <w:rFonts w:asciiTheme="minorHAnsi" w:hAnsiTheme="minorHAnsi" w:cstheme="minorHAnsi"/>
          <w:lang w:val="nl-NL"/>
        </w:rPr>
      </w:pPr>
    </w:p>
    <w:p w14:paraId="1B0201CA" w14:textId="77777777" w:rsidR="00F12FC9" w:rsidRPr="00F9411F" w:rsidRDefault="00F12FC9" w:rsidP="00F12FC9">
      <w:pPr>
        <w:rPr>
          <w:rFonts w:asciiTheme="minorHAnsi" w:hAnsiTheme="minorHAnsi" w:cstheme="minorHAnsi"/>
          <w:bCs/>
          <w:iCs/>
          <w:lang w:val="nl-NL"/>
        </w:rPr>
      </w:pPr>
      <w:r w:rsidRPr="00F9411F">
        <w:rPr>
          <w:rFonts w:asciiTheme="minorHAnsi" w:hAnsiTheme="minorHAnsi" w:cstheme="minorHAnsi"/>
          <w:bCs/>
          <w:iCs/>
          <w:lang w:val="nl-NL"/>
        </w:rPr>
        <w:t xml:space="preserve">Improviseren aan de piano doet hij al van kinds af aan, nog vóór zijn eerste pianolessen. </w:t>
      </w:r>
    </w:p>
    <w:p w14:paraId="370B66F1" w14:textId="77777777" w:rsidR="00F12FC9" w:rsidRPr="002E11B9" w:rsidRDefault="00F12FC9" w:rsidP="00F12FC9">
      <w:pPr>
        <w:rPr>
          <w:rFonts w:asciiTheme="minorHAnsi" w:hAnsiTheme="minorHAnsi" w:cstheme="minorHAnsi"/>
          <w:i/>
          <w:iCs/>
          <w:color w:val="000000" w:themeColor="text1"/>
        </w:rPr>
      </w:pPr>
      <w:r w:rsidRPr="00F9411F">
        <w:rPr>
          <w:rFonts w:asciiTheme="minorHAnsi" w:hAnsiTheme="minorHAnsi" w:cstheme="minorHAnsi"/>
          <w:color w:val="000000" w:themeColor="text1"/>
        </w:rPr>
        <w:t>Toen Noah zich later onderdompelde in de klassieke muziek en zijn masterdiploma piano behaalde aan het Koninklijk</w:t>
      </w:r>
      <w:r w:rsidRPr="00F9411F">
        <w:rPr>
          <w:rFonts w:asciiTheme="minorHAnsi" w:hAnsiTheme="minorHAnsi" w:cstheme="minorHAnsi"/>
          <w:color w:val="000000" w:themeColor="text1"/>
          <w:spacing w:val="1"/>
        </w:rPr>
        <w:t xml:space="preserve"> </w:t>
      </w:r>
      <w:r w:rsidRPr="00F9411F">
        <w:rPr>
          <w:rFonts w:asciiTheme="minorHAnsi" w:hAnsiTheme="minorHAnsi" w:cstheme="minorHAnsi"/>
          <w:color w:val="000000" w:themeColor="text1"/>
        </w:rPr>
        <w:t xml:space="preserve">Conservatorium van Brussel, bleef de drang naar vrijheid heel groot. </w:t>
      </w:r>
      <w:r w:rsidRPr="00F9411F">
        <w:rPr>
          <w:rFonts w:asciiTheme="minorHAnsi" w:hAnsiTheme="minorHAnsi" w:cstheme="minorHAnsi"/>
          <w:i/>
          <w:iCs/>
          <w:color w:val="000000" w:themeColor="text1"/>
        </w:rPr>
        <w:t>“Mijn relatie met muziek botste met de eerder conservatieve waarden en verzwegen codes van deze instelling.</w:t>
      </w:r>
      <w:r w:rsidR="002E11B9">
        <w:rPr>
          <w:rFonts w:asciiTheme="minorHAnsi" w:hAnsiTheme="minorHAnsi" w:cstheme="minorHAnsi"/>
          <w:i/>
          <w:iCs/>
          <w:color w:val="000000" w:themeColor="text1"/>
        </w:rPr>
        <w:t xml:space="preserve"> </w:t>
      </w:r>
      <w:r w:rsidR="002E11B9" w:rsidRPr="002E11B9">
        <w:rPr>
          <w:rFonts w:asciiTheme="minorHAnsi" w:hAnsiTheme="minorHAnsi" w:cstheme="minorHAnsi"/>
          <w:i/>
          <w:iCs/>
        </w:rPr>
        <w:t>Maar ik blijf dankbaar voor deze opleiding: ze heeft me enorm veel geleerd en heeft mij geholpen om  mijn technische, muzikale en harmonische kennis te verdiepen.</w:t>
      </w:r>
      <w:r w:rsidRPr="002E11B9">
        <w:rPr>
          <w:rFonts w:asciiTheme="minorHAnsi" w:hAnsiTheme="minorHAnsi" w:cstheme="minorHAnsi"/>
          <w:i/>
          <w:iCs/>
          <w:color w:val="000000" w:themeColor="text1"/>
        </w:rPr>
        <w:t xml:space="preserve">" </w:t>
      </w:r>
    </w:p>
    <w:p w14:paraId="4B790D1B" w14:textId="77777777" w:rsidR="00F12FC9" w:rsidRPr="00F9411F" w:rsidRDefault="00F12FC9" w:rsidP="00F12FC9">
      <w:pPr>
        <w:rPr>
          <w:rFonts w:asciiTheme="minorHAnsi" w:hAnsiTheme="minorHAnsi" w:cstheme="minorHAnsi"/>
          <w:color w:val="000000" w:themeColor="text1"/>
        </w:rPr>
      </w:pPr>
    </w:p>
    <w:p w14:paraId="7DF8B1AD" w14:textId="77777777" w:rsidR="00F12FC9" w:rsidRPr="00F9411F" w:rsidRDefault="00F12FC9" w:rsidP="00F12FC9">
      <w:pPr>
        <w:rPr>
          <w:rFonts w:asciiTheme="minorHAnsi" w:hAnsiTheme="minorHAnsi" w:cstheme="minorHAnsi"/>
          <w:color w:val="000000" w:themeColor="text1"/>
        </w:rPr>
      </w:pPr>
      <w:r w:rsidRPr="00F9411F">
        <w:rPr>
          <w:rFonts w:asciiTheme="minorHAnsi" w:hAnsiTheme="minorHAnsi" w:cstheme="minorHAnsi"/>
          <w:color w:val="000000" w:themeColor="text1"/>
        </w:rPr>
        <w:t xml:space="preserve">Na </w:t>
      </w:r>
      <w:r w:rsidRPr="00F9411F">
        <w:rPr>
          <w:rFonts w:asciiTheme="minorHAnsi" w:hAnsiTheme="minorHAnsi" w:cstheme="minorHAnsi"/>
          <w:color w:val="000000" w:themeColor="text1"/>
          <w:spacing w:val="-47"/>
        </w:rPr>
        <w:t xml:space="preserve">  </w:t>
      </w:r>
      <w:r w:rsidRPr="00F9411F">
        <w:rPr>
          <w:rFonts w:asciiTheme="minorHAnsi" w:hAnsiTheme="minorHAnsi" w:cstheme="minorHAnsi"/>
          <w:color w:val="000000" w:themeColor="text1"/>
        </w:rPr>
        <w:t xml:space="preserve">een lange weg, één met zijstappen waarbij de drang naar verandering en vernieuwing bleef groeien, werd de intieme band met zijn piano steeds sterker. </w:t>
      </w:r>
      <w:r w:rsidRPr="00F9411F">
        <w:rPr>
          <w:rFonts w:asciiTheme="minorHAnsi" w:hAnsiTheme="minorHAnsi" w:cstheme="minorHAnsi"/>
          <w:i/>
          <w:iCs/>
          <w:color w:val="000000" w:themeColor="text1"/>
        </w:rPr>
        <w:t>“De rode draad in</w:t>
      </w:r>
      <w:r w:rsidRPr="00F9411F">
        <w:rPr>
          <w:rFonts w:asciiTheme="minorHAnsi" w:hAnsiTheme="minorHAnsi" w:cstheme="minorHAnsi"/>
          <w:i/>
          <w:iCs/>
          <w:color w:val="000000" w:themeColor="text1"/>
          <w:spacing w:val="1"/>
        </w:rPr>
        <w:t xml:space="preserve"> </w:t>
      </w:r>
      <w:r w:rsidRPr="00F9411F">
        <w:rPr>
          <w:rFonts w:asciiTheme="minorHAnsi" w:hAnsiTheme="minorHAnsi" w:cstheme="minorHAnsi"/>
          <w:i/>
          <w:iCs/>
          <w:color w:val="000000" w:themeColor="text1"/>
        </w:rPr>
        <w:t xml:space="preserve">mijn leven en mijn muziek is vrijheid. Mijn twee vorige albums zijn vrij goed ontvangen, en daar ben ik heel dankbaar voor. Het </w:t>
      </w:r>
      <w:r w:rsidRPr="00F9411F">
        <w:rPr>
          <w:rFonts w:asciiTheme="minorHAnsi" w:hAnsiTheme="minorHAnsi" w:cstheme="minorHAnsi"/>
          <w:i/>
          <w:iCs/>
          <w:color w:val="000000" w:themeColor="text1"/>
          <w:spacing w:val="-47"/>
        </w:rPr>
        <w:t xml:space="preserve">  </w:t>
      </w:r>
      <w:r w:rsidRPr="00F9411F">
        <w:rPr>
          <w:rFonts w:asciiTheme="minorHAnsi" w:hAnsiTheme="minorHAnsi" w:cstheme="minorHAnsi"/>
          <w:i/>
          <w:iCs/>
          <w:color w:val="000000" w:themeColor="text1"/>
        </w:rPr>
        <w:t>gevaar is dat je dan op veilig speelt, maar wie ben je dan als artiest? Je moet trouw blijven aan jezelf. Ik wil vrij zijn, mij aan niets of niemand conformeren, mijn piano is hierbij mijn ankerpunt, my buddy. Het voelt alsof niets of niemand deze intieme band die ik heb met mijn instrument kan verbreken.”</w:t>
      </w:r>
    </w:p>
    <w:p w14:paraId="48C53721" w14:textId="77777777" w:rsidR="00F12FC9" w:rsidRPr="00F9411F" w:rsidRDefault="00F12FC9" w:rsidP="00F12FC9">
      <w:pPr>
        <w:rPr>
          <w:rFonts w:asciiTheme="minorHAnsi" w:hAnsiTheme="minorHAnsi" w:cstheme="minorHAnsi"/>
          <w:color w:val="000000" w:themeColor="text1"/>
          <w:lang w:val="nl-NL"/>
        </w:rPr>
      </w:pPr>
    </w:p>
    <w:p w14:paraId="50E0BB70" w14:textId="77777777" w:rsidR="00F12FC9" w:rsidRPr="00F9411F" w:rsidRDefault="00F12FC9" w:rsidP="00F12FC9">
      <w:pPr>
        <w:rPr>
          <w:rFonts w:asciiTheme="minorHAnsi" w:hAnsiTheme="minorHAnsi" w:cstheme="minorHAnsi"/>
          <w:bCs/>
          <w:iCs/>
          <w:lang w:val="nl-NL"/>
        </w:rPr>
      </w:pPr>
      <w:r w:rsidRPr="00F9411F">
        <w:rPr>
          <w:rFonts w:asciiTheme="minorHAnsi" w:hAnsiTheme="minorHAnsi" w:cstheme="minorHAnsi"/>
          <w:bCs/>
          <w:iCs/>
          <w:lang w:val="nl-NL"/>
        </w:rPr>
        <w:t xml:space="preserve">MAGNOLIA is de </w:t>
      </w:r>
      <w:r w:rsidRPr="00F9411F">
        <w:rPr>
          <w:rFonts w:asciiTheme="minorHAnsi" w:hAnsiTheme="minorHAnsi" w:cstheme="minorHAnsi"/>
          <w:bCs/>
          <w:i/>
          <w:lang w:val="nl-NL"/>
        </w:rPr>
        <w:t>ontknoping</w:t>
      </w:r>
      <w:r w:rsidRPr="00F9411F">
        <w:rPr>
          <w:rFonts w:asciiTheme="minorHAnsi" w:hAnsiTheme="minorHAnsi" w:cstheme="minorHAnsi"/>
          <w:bCs/>
          <w:iCs/>
          <w:lang w:val="nl-NL"/>
        </w:rPr>
        <w:t xml:space="preserve"> van deze lange reis.</w:t>
      </w:r>
      <w:r w:rsidRPr="00F9411F">
        <w:rPr>
          <w:rFonts w:asciiTheme="minorHAnsi" w:hAnsiTheme="minorHAnsi" w:cstheme="minorHAnsi"/>
          <w:bCs/>
          <w:i/>
          <w:lang w:val="nl-NL"/>
        </w:rPr>
        <w:t xml:space="preserve"> </w:t>
      </w:r>
      <w:r w:rsidRPr="00F9411F">
        <w:rPr>
          <w:rFonts w:asciiTheme="minorHAnsi" w:hAnsiTheme="minorHAnsi" w:cstheme="minorHAnsi"/>
          <w:bCs/>
          <w:iCs/>
          <w:lang w:val="nl-NL"/>
        </w:rPr>
        <w:t xml:space="preserve">Het moment waarop de bloem zich ontvouwt, of haar bloei bereikt, na het doorstaan van de seizoenen en het vormen van stevige wortels. </w:t>
      </w:r>
    </w:p>
    <w:p w14:paraId="58839858" w14:textId="77777777" w:rsidR="00F12FC9" w:rsidRPr="00F9411F" w:rsidRDefault="00F12FC9" w:rsidP="00F12FC9">
      <w:pPr>
        <w:rPr>
          <w:rFonts w:asciiTheme="minorHAnsi" w:hAnsiTheme="minorHAnsi" w:cstheme="minorHAnsi"/>
          <w:bCs/>
          <w:iCs/>
          <w:lang w:val="nl-NL"/>
        </w:rPr>
      </w:pPr>
    </w:p>
    <w:p w14:paraId="4B784DF2" w14:textId="77777777" w:rsidR="00F12FC9" w:rsidRPr="00F9411F" w:rsidRDefault="00F12FC9" w:rsidP="00F12FC9">
      <w:pPr>
        <w:rPr>
          <w:rFonts w:asciiTheme="minorHAnsi" w:hAnsiTheme="minorHAnsi" w:cstheme="minorHAnsi"/>
          <w:lang w:val="nl-NL"/>
        </w:rPr>
      </w:pPr>
      <w:r w:rsidRPr="00F9411F">
        <w:rPr>
          <w:rFonts w:asciiTheme="minorHAnsi" w:hAnsiTheme="minorHAnsi" w:cstheme="minorHAnsi"/>
          <w:lang w:val="nl-NL"/>
        </w:rPr>
        <w:t>Naast het componeren deelt Noah zijn improvisatietalent ook met andere kunstdisciplines. Al dertien jaar is hij één van de vaste pianisten bij het Koninklijk Filmarchief CINEMATEK in Brussel, waar hij bij meer dan 600 stille films live improviseerde.</w:t>
      </w:r>
    </w:p>
    <w:p w14:paraId="61531EEB" w14:textId="77777777" w:rsidR="00F12FC9" w:rsidRPr="00F9411F" w:rsidRDefault="00F12FC9" w:rsidP="00F12FC9">
      <w:pPr>
        <w:rPr>
          <w:rFonts w:asciiTheme="minorHAnsi" w:hAnsiTheme="minorHAnsi" w:cstheme="minorHAnsi"/>
          <w:bCs/>
          <w:iCs/>
          <w:lang w:val="nl-NL"/>
        </w:rPr>
      </w:pPr>
    </w:p>
    <w:p w14:paraId="4CD60DB0" w14:textId="3EFDD0A9" w:rsidR="00F12FC9" w:rsidRPr="00C45A8D" w:rsidRDefault="00F12FC9" w:rsidP="00F12FC9">
      <w:pPr>
        <w:rPr>
          <w:rFonts w:asciiTheme="minorHAnsi" w:hAnsiTheme="minorHAnsi" w:cstheme="minorHAnsi"/>
          <w:i/>
          <w:iCs/>
          <w:lang w:val="nl-NL"/>
        </w:rPr>
      </w:pPr>
      <w:r w:rsidRPr="00C45A8D">
        <w:rPr>
          <w:rFonts w:asciiTheme="minorHAnsi" w:hAnsiTheme="minorHAnsi" w:cstheme="minorHAnsi"/>
          <w:i/>
          <w:iCs/>
          <w:lang w:val="nl-NL"/>
        </w:rPr>
        <w:t xml:space="preserve">“Er zijn in dit genre weinig pianisten die zo een gevoel kunnen overbrengen, die zoveel beelden kunnen opwekken en die zo een hart doen smelten.” - </w:t>
      </w:r>
      <w:proofErr w:type="spellStart"/>
      <w:r w:rsidRPr="00C45A8D">
        <w:rPr>
          <w:rFonts w:asciiTheme="minorHAnsi" w:hAnsiTheme="minorHAnsi" w:cstheme="minorHAnsi"/>
          <w:b/>
          <w:bCs/>
          <w:i/>
          <w:iCs/>
          <w:lang w:val="nl-NL"/>
        </w:rPr>
        <w:t>Knack</w:t>
      </w:r>
      <w:proofErr w:type="spellEnd"/>
      <w:r w:rsidRPr="00C45A8D">
        <w:rPr>
          <w:rFonts w:asciiTheme="minorHAnsi" w:hAnsiTheme="minorHAnsi" w:cstheme="minorHAnsi"/>
          <w:b/>
          <w:bCs/>
          <w:i/>
          <w:iCs/>
          <w:lang w:val="nl-NL"/>
        </w:rPr>
        <w:t xml:space="preserve"> Focus </w:t>
      </w:r>
    </w:p>
    <w:p w14:paraId="4AD7FD7E" w14:textId="34C3675F" w:rsidR="00F12FC9" w:rsidRPr="00C45A8D" w:rsidRDefault="00F12FC9" w:rsidP="00F12FC9">
      <w:pPr>
        <w:rPr>
          <w:rFonts w:asciiTheme="minorHAnsi" w:hAnsiTheme="minorHAnsi" w:cstheme="minorHAnsi"/>
          <w:i/>
          <w:iCs/>
          <w:lang w:val="nl-NL"/>
        </w:rPr>
      </w:pPr>
      <w:r w:rsidRPr="00C45A8D">
        <w:rPr>
          <w:rFonts w:asciiTheme="minorHAnsi" w:hAnsiTheme="minorHAnsi" w:cstheme="minorHAnsi"/>
          <w:i/>
          <w:iCs/>
          <w:bdr w:val="none" w:sz="0" w:space="0" w:color="auto" w:frame="1"/>
          <w:lang w:val="nl-NL"/>
        </w:rPr>
        <w:t xml:space="preserve">“Absolute wereldprestatie van Noah Vanden </w:t>
      </w:r>
      <w:proofErr w:type="spellStart"/>
      <w:r w:rsidRPr="00C45A8D">
        <w:rPr>
          <w:rFonts w:asciiTheme="minorHAnsi" w:hAnsiTheme="minorHAnsi" w:cstheme="minorHAnsi"/>
          <w:i/>
          <w:iCs/>
          <w:bdr w:val="none" w:sz="0" w:space="0" w:color="auto" w:frame="1"/>
          <w:lang w:val="nl-NL"/>
        </w:rPr>
        <w:t>Abeele</w:t>
      </w:r>
      <w:proofErr w:type="spellEnd"/>
      <w:r w:rsidRPr="00C45A8D">
        <w:rPr>
          <w:rFonts w:asciiTheme="minorHAnsi" w:hAnsiTheme="minorHAnsi" w:cstheme="minorHAnsi"/>
          <w:i/>
          <w:iCs/>
          <w:bdr w:val="none" w:sz="0" w:space="0" w:color="auto" w:frame="1"/>
          <w:lang w:val="nl-NL"/>
        </w:rPr>
        <w:t xml:space="preserve">, het woordenboek heeft een gebrek aan superlatieven om deze pianist te beschrijven </w:t>
      </w:r>
      <w:proofErr w:type="gramStart"/>
      <w:r w:rsidRPr="00C45A8D">
        <w:rPr>
          <w:rFonts w:asciiTheme="minorHAnsi" w:hAnsiTheme="minorHAnsi" w:cstheme="minorHAnsi"/>
          <w:i/>
          <w:iCs/>
          <w:bdr w:val="none" w:sz="0" w:space="0" w:color="auto" w:frame="1"/>
          <w:lang w:val="nl-NL"/>
        </w:rPr>
        <w:t>“  </w:t>
      </w:r>
      <w:proofErr w:type="spellStart"/>
      <w:r w:rsidRPr="00C45A8D">
        <w:rPr>
          <w:rStyle w:val="Strong"/>
          <w:rFonts w:asciiTheme="minorHAnsi" w:eastAsiaTheme="majorEastAsia" w:hAnsiTheme="minorHAnsi" w:cstheme="minorHAnsi"/>
          <w:i/>
          <w:iCs/>
          <w:color w:val="242424"/>
          <w:bdr w:val="none" w:sz="0" w:space="0" w:color="auto" w:frame="1"/>
          <w:lang w:val="nl-NL"/>
        </w:rPr>
        <w:t>Knack</w:t>
      </w:r>
      <w:proofErr w:type="spellEnd"/>
      <w:proofErr w:type="gramEnd"/>
      <w:r w:rsidRPr="00C45A8D">
        <w:rPr>
          <w:rStyle w:val="Strong"/>
          <w:rFonts w:asciiTheme="minorHAnsi" w:eastAsiaTheme="majorEastAsia" w:hAnsiTheme="minorHAnsi" w:cstheme="minorHAnsi"/>
          <w:i/>
          <w:iCs/>
          <w:color w:val="242424"/>
          <w:bdr w:val="none" w:sz="0" w:space="0" w:color="auto" w:frame="1"/>
          <w:lang w:val="nl-NL"/>
        </w:rPr>
        <w:t xml:space="preserve"> Focus </w:t>
      </w:r>
    </w:p>
    <w:p w14:paraId="5B249B78" w14:textId="671BEDFD" w:rsidR="00F12FC9" w:rsidRPr="00C45A8D" w:rsidRDefault="00F12FC9" w:rsidP="00F12FC9">
      <w:pPr>
        <w:rPr>
          <w:rFonts w:asciiTheme="minorHAnsi" w:hAnsiTheme="minorHAnsi" w:cstheme="minorHAnsi"/>
          <w:i/>
          <w:iCs/>
          <w:lang w:val="nl-NL"/>
        </w:rPr>
      </w:pPr>
      <w:r w:rsidRPr="00C45A8D">
        <w:rPr>
          <w:rFonts w:asciiTheme="minorHAnsi" w:hAnsiTheme="minorHAnsi" w:cstheme="minorHAnsi"/>
          <w:i/>
          <w:iCs/>
          <w:bdr w:val="none" w:sz="0" w:space="0" w:color="auto" w:frame="1"/>
          <w:lang w:val="en-US"/>
        </w:rPr>
        <w:t>" Intuitive minimalist. De only difference with Max Richter is that he doesn't have a million streams yet. </w:t>
      </w:r>
      <w:r w:rsidRPr="00C45A8D">
        <w:rPr>
          <w:rFonts w:asciiTheme="minorHAnsi" w:hAnsiTheme="minorHAnsi" w:cstheme="minorHAnsi"/>
          <w:i/>
          <w:iCs/>
          <w:bdr w:val="none" w:sz="0" w:space="0" w:color="auto" w:frame="1"/>
          <w:lang w:val="nl-NL"/>
        </w:rPr>
        <w:t>" </w:t>
      </w:r>
      <w:proofErr w:type="spellStart"/>
      <w:r w:rsidRPr="00C45A8D">
        <w:rPr>
          <w:rStyle w:val="Strong"/>
          <w:rFonts w:asciiTheme="minorHAnsi" w:eastAsiaTheme="majorEastAsia" w:hAnsiTheme="minorHAnsi" w:cstheme="minorHAnsi"/>
          <w:i/>
          <w:iCs/>
          <w:color w:val="242424"/>
          <w:bdr w:val="none" w:sz="0" w:space="0" w:color="auto" w:frame="1"/>
          <w:lang w:val="nl-NL"/>
        </w:rPr>
        <w:t>Bruzz</w:t>
      </w:r>
      <w:proofErr w:type="spellEnd"/>
      <w:r w:rsidR="00C45A8D">
        <w:rPr>
          <w:rStyle w:val="Strong"/>
          <w:rFonts w:asciiTheme="minorHAnsi" w:eastAsiaTheme="majorEastAsia" w:hAnsiTheme="minorHAnsi" w:cstheme="minorHAnsi"/>
          <w:i/>
          <w:iCs/>
          <w:color w:val="242424"/>
          <w:bdr w:val="none" w:sz="0" w:space="0" w:color="auto" w:frame="1"/>
          <w:lang w:val="nl-NL"/>
        </w:rPr>
        <w:t xml:space="preserve"> </w:t>
      </w:r>
    </w:p>
    <w:p w14:paraId="266D3C7D" w14:textId="7F404B70" w:rsidR="00F12FC9" w:rsidRPr="00C45A8D" w:rsidRDefault="00F12FC9" w:rsidP="00F12FC9">
      <w:pPr>
        <w:rPr>
          <w:rStyle w:val="Strong"/>
          <w:rFonts w:asciiTheme="minorHAnsi" w:eastAsiaTheme="majorEastAsia" w:hAnsiTheme="minorHAnsi" w:cstheme="minorHAnsi"/>
          <w:i/>
          <w:iCs/>
          <w:color w:val="242424"/>
          <w:bdr w:val="none" w:sz="0" w:space="0" w:color="auto" w:frame="1"/>
          <w:lang w:val="nl-NL"/>
        </w:rPr>
      </w:pPr>
      <w:r w:rsidRPr="00C45A8D">
        <w:rPr>
          <w:rFonts w:asciiTheme="minorHAnsi" w:hAnsiTheme="minorHAnsi" w:cstheme="minorHAnsi"/>
          <w:i/>
          <w:iCs/>
          <w:bdr w:val="none" w:sz="0" w:space="0" w:color="auto" w:frame="1"/>
          <w:lang w:val="nl-NL"/>
        </w:rPr>
        <w:t>" We waren enorm onder de indruk van wat we te horen kregen. Het publiek was muisstil en leek in een trance geraakt te zijn, door al die schoonheid. "</w:t>
      </w:r>
      <w:r w:rsidRPr="00C45A8D">
        <w:rPr>
          <w:rStyle w:val="Strong"/>
          <w:rFonts w:asciiTheme="minorHAnsi" w:eastAsiaTheme="majorEastAsia" w:hAnsiTheme="minorHAnsi" w:cstheme="minorHAnsi"/>
          <w:i/>
          <w:iCs/>
          <w:color w:val="242424"/>
          <w:bdr w:val="none" w:sz="0" w:space="0" w:color="auto" w:frame="1"/>
          <w:lang w:val="nl-NL"/>
        </w:rPr>
        <w:t> </w:t>
      </w:r>
      <w:proofErr w:type="spellStart"/>
      <w:r w:rsidRPr="00C45A8D">
        <w:rPr>
          <w:rStyle w:val="Strong"/>
          <w:rFonts w:asciiTheme="minorHAnsi" w:eastAsiaTheme="majorEastAsia" w:hAnsiTheme="minorHAnsi" w:cstheme="minorHAnsi"/>
          <w:i/>
          <w:iCs/>
          <w:color w:val="242424"/>
          <w:bdr w:val="none" w:sz="0" w:space="0" w:color="auto" w:frame="1"/>
          <w:lang w:val="nl-NL"/>
        </w:rPr>
        <w:t>Luminous</w:t>
      </w:r>
      <w:proofErr w:type="spellEnd"/>
      <w:r w:rsidRPr="00C45A8D">
        <w:rPr>
          <w:rStyle w:val="Strong"/>
          <w:rFonts w:asciiTheme="minorHAnsi" w:eastAsiaTheme="majorEastAsia" w:hAnsiTheme="minorHAnsi" w:cstheme="minorHAnsi"/>
          <w:i/>
          <w:iCs/>
          <w:color w:val="242424"/>
          <w:bdr w:val="none" w:sz="0" w:space="0" w:color="auto" w:frame="1"/>
          <w:lang w:val="nl-NL"/>
        </w:rPr>
        <w:t xml:space="preserve"> Dash</w:t>
      </w:r>
      <w:r w:rsidR="00C45A8D">
        <w:rPr>
          <w:rStyle w:val="Strong"/>
          <w:rFonts w:asciiTheme="minorHAnsi" w:eastAsiaTheme="majorEastAsia" w:hAnsiTheme="minorHAnsi" w:cstheme="minorHAnsi"/>
          <w:i/>
          <w:iCs/>
          <w:color w:val="242424"/>
          <w:bdr w:val="none" w:sz="0" w:space="0" w:color="auto" w:frame="1"/>
          <w:lang w:val="nl-NL"/>
        </w:rPr>
        <w:t xml:space="preserve"> </w:t>
      </w:r>
    </w:p>
    <w:p w14:paraId="47B63E7B" w14:textId="5AC72D90" w:rsidR="00055607" w:rsidRDefault="00F12FC9" w:rsidP="00F12FC9">
      <w:pPr>
        <w:rPr>
          <w:rStyle w:val="Strong"/>
          <w:rFonts w:asciiTheme="minorHAnsi" w:eastAsiaTheme="majorEastAsia" w:hAnsiTheme="minorHAnsi" w:cstheme="minorHAnsi"/>
          <w:i/>
          <w:iCs/>
          <w:color w:val="242424"/>
          <w:bdr w:val="none" w:sz="0" w:space="0" w:color="auto" w:frame="1"/>
          <w:lang w:val="nl-NL"/>
        </w:rPr>
      </w:pPr>
      <w:r w:rsidRPr="00C45A8D">
        <w:rPr>
          <w:rFonts w:asciiTheme="minorHAnsi" w:hAnsiTheme="minorHAnsi" w:cstheme="minorHAnsi"/>
          <w:i/>
          <w:iCs/>
          <w:bdr w:val="none" w:sz="0" w:space="0" w:color="auto" w:frame="1"/>
          <w:lang w:val="nl-NL"/>
        </w:rPr>
        <w:t>" Een jonge talentvolle pianovirtuoos die zijn instrument met zoveel overgave bespeelt. Grensverleggend en magisch. " </w:t>
      </w:r>
      <w:proofErr w:type="spellStart"/>
      <w:r w:rsidRPr="00C45A8D">
        <w:rPr>
          <w:rStyle w:val="Strong"/>
          <w:rFonts w:asciiTheme="minorHAnsi" w:eastAsiaTheme="majorEastAsia" w:hAnsiTheme="minorHAnsi" w:cstheme="minorHAnsi"/>
          <w:i/>
          <w:iCs/>
          <w:color w:val="242424"/>
          <w:bdr w:val="none" w:sz="0" w:space="0" w:color="auto" w:frame="1"/>
          <w:lang w:val="nl-NL"/>
        </w:rPr>
        <w:t>Musiczine</w:t>
      </w:r>
      <w:proofErr w:type="spellEnd"/>
      <w:r w:rsidR="00C45A8D">
        <w:rPr>
          <w:rStyle w:val="Strong"/>
          <w:rFonts w:asciiTheme="minorHAnsi" w:eastAsiaTheme="majorEastAsia" w:hAnsiTheme="minorHAnsi" w:cstheme="minorHAnsi"/>
          <w:i/>
          <w:iCs/>
          <w:color w:val="242424"/>
          <w:bdr w:val="none" w:sz="0" w:space="0" w:color="auto" w:frame="1"/>
          <w:lang w:val="nl-NL"/>
        </w:rPr>
        <w:t xml:space="preserve"> </w:t>
      </w:r>
    </w:p>
    <w:p w14:paraId="3587E1EE" w14:textId="77777777" w:rsidR="00294C0B" w:rsidRPr="00C45A8D" w:rsidRDefault="00294C0B" w:rsidP="00F12FC9">
      <w:pPr>
        <w:rPr>
          <w:rFonts w:asciiTheme="minorHAnsi" w:hAnsiTheme="minorHAnsi" w:cstheme="minorHAnsi"/>
          <w:i/>
          <w:iCs/>
        </w:rPr>
      </w:pPr>
    </w:p>
    <w:sectPr w:rsidR="00294C0B" w:rsidRPr="00C45A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C9"/>
    <w:rsid w:val="00002607"/>
    <w:rsid w:val="00055607"/>
    <w:rsid w:val="00144419"/>
    <w:rsid w:val="001A6B02"/>
    <w:rsid w:val="002141C6"/>
    <w:rsid w:val="002908C2"/>
    <w:rsid w:val="00294C0B"/>
    <w:rsid w:val="002B24BD"/>
    <w:rsid w:val="002E11B9"/>
    <w:rsid w:val="003E7A8E"/>
    <w:rsid w:val="003F2568"/>
    <w:rsid w:val="005F3CF9"/>
    <w:rsid w:val="006837D5"/>
    <w:rsid w:val="007035C4"/>
    <w:rsid w:val="00722C72"/>
    <w:rsid w:val="007B1BDF"/>
    <w:rsid w:val="00801187"/>
    <w:rsid w:val="00860D91"/>
    <w:rsid w:val="00976EDA"/>
    <w:rsid w:val="009E214A"/>
    <w:rsid w:val="00A63FDE"/>
    <w:rsid w:val="00B95CDD"/>
    <w:rsid w:val="00C45A8D"/>
    <w:rsid w:val="00C55B8D"/>
    <w:rsid w:val="00E73F73"/>
    <w:rsid w:val="00EF5B95"/>
    <w:rsid w:val="00F12FC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ecimalSymbol w:val=","/>
  <w:listSeparator w:val=","/>
  <w14:docId w14:val="50C5B8AA"/>
  <w15:chartTrackingRefBased/>
  <w15:docId w15:val="{78CB896B-8EF7-D043-8AAC-32CC6A05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FC9"/>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F12FC9"/>
    <w:pPr>
      <w:keepNext/>
      <w:keepLines/>
      <w:spacing w:before="360" w:after="80"/>
      <w:outlineLvl w:val="0"/>
    </w:pPr>
    <w:rPr>
      <w:rFonts w:asciiTheme="majorHAnsi" w:eastAsiaTheme="majorEastAsia" w:hAnsiTheme="majorHAnsi" w:cstheme="majorBidi"/>
      <w:color w:val="2F5496" w:themeColor="accent1" w:themeShade="BF"/>
      <w:kern w:val="2"/>
      <w:sz w:val="40"/>
      <w:szCs w:val="40"/>
      <w:lang w:val="fr-FR" w:eastAsia="en-US"/>
      <w14:ligatures w14:val="standardContextual"/>
    </w:rPr>
  </w:style>
  <w:style w:type="paragraph" w:styleId="Heading2">
    <w:name w:val="heading 2"/>
    <w:basedOn w:val="Normal"/>
    <w:next w:val="Normal"/>
    <w:link w:val="Heading2Char"/>
    <w:uiPriority w:val="9"/>
    <w:semiHidden/>
    <w:unhideWhenUsed/>
    <w:qFormat/>
    <w:rsid w:val="00F12FC9"/>
    <w:pPr>
      <w:keepNext/>
      <w:keepLines/>
      <w:spacing w:before="160" w:after="80"/>
      <w:outlineLvl w:val="1"/>
    </w:pPr>
    <w:rPr>
      <w:rFonts w:asciiTheme="majorHAnsi" w:eastAsiaTheme="majorEastAsia" w:hAnsiTheme="majorHAnsi" w:cstheme="majorBidi"/>
      <w:color w:val="2F5496" w:themeColor="accent1" w:themeShade="BF"/>
      <w:kern w:val="2"/>
      <w:sz w:val="32"/>
      <w:szCs w:val="32"/>
      <w:lang w:val="fr-FR" w:eastAsia="en-US"/>
      <w14:ligatures w14:val="standardContextual"/>
    </w:rPr>
  </w:style>
  <w:style w:type="paragraph" w:styleId="Heading3">
    <w:name w:val="heading 3"/>
    <w:basedOn w:val="Normal"/>
    <w:next w:val="Normal"/>
    <w:link w:val="Heading3Char"/>
    <w:uiPriority w:val="9"/>
    <w:semiHidden/>
    <w:unhideWhenUsed/>
    <w:qFormat/>
    <w:rsid w:val="00F12FC9"/>
    <w:pPr>
      <w:keepNext/>
      <w:keepLines/>
      <w:spacing w:before="160" w:after="80"/>
      <w:outlineLvl w:val="2"/>
    </w:pPr>
    <w:rPr>
      <w:rFonts w:asciiTheme="minorHAnsi" w:eastAsiaTheme="majorEastAsia" w:hAnsiTheme="minorHAnsi" w:cstheme="majorBidi"/>
      <w:color w:val="2F5496" w:themeColor="accent1" w:themeShade="BF"/>
      <w:kern w:val="2"/>
      <w:sz w:val="28"/>
      <w:szCs w:val="28"/>
      <w:lang w:val="fr-FR" w:eastAsia="en-US"/>
      <w14:ligatures w14:val="standardContextual"/>
    </w:rPr>
  </w:style>
  <w:style w:type="paragraph" w:styleId="Heading4">
    <w:name w:val="heading 4"/>
    <w:basedOn w:val="Normal"/>
    <w:next w:val="Normal"/>
    <w:link w:val="Heading4Char"/>
    <w:uiPriority w:val="9"/>
    <w:semiHidden/>
    <w:unhideWhenUsed/>
    <w:qFormat/>
    <w:rsid w:val="00F12FC9"/>
    <w:pPr>
      <w:keepNext/>
      <w:keepLines/>
      <w:spacing w:before="80" w:after="40"/>
      <w:outlineLvl w:val="3"/>
    </w:pPr>
    <w:rPr>
      <w:rFonts w:asciiTheme="minorHAnsi" w:eastAsiaTheme="majorEastAsia" w:hAnsiTheme="minorHAnsi" w:cstheme="majorBidi"/>
      <w:i/>
      <w:iCs/>
      <w:color w:val="2F5496" w:themeColor="accent1" w:themeShade="BF"/>
      <w:kern w:val="2"/>
      <w:lang w:val="fr-FR" w:eastAsia="en-US"/>
      <w14:ligatures w14:val="standardContextual"/>
    </w:rPr>
  </w:style>
  <w:style w:type="paragraph" w:styleId="Heading5">
    <w:name w:val="heading 5"/>
    <w:basedOn w:val="Normal"/>
    <w:next w:val="Normal"/>
    <w:link w:val="Heading5Char"/>
    <w:uiPriority w:val="9"/>
    <w:semiHidden/>
    <w:unhideWhenUsed/>
    <w:qFormat/>
    <w:rsid w:val="00F12FC9"/>
    <w:pPr>
      <w:keepNext/>
      <w:keepLines/>
      <w:spacing w:before="80" w:after="40"/>
      <w:outlineLvl w:val="4"/>
    </w:pPr>
    <w:rPr>
      <w:rFonts w:asciiTheme="minorHAnsi" w:eastAsiaTheme="majorEastAsia" w:hAnsiTheme="minorHAnsi" w:cstheme="majorBidi"/>
      <w:color w:val="2F5496" w:themeColor="accent1" w:themeShade="BF"/>
      <w:kern w:val="2"/>
      <w:lang w:val="fr-FR" w:eastAsia="en-US"/>
      <w14:ligatures w14:val="standardContextual"/>
    </w:rPr>
  </w:style>
  <w:style w:type="paragraph" w:styleId="Heading6">
    <w:name w:val="heading 6"/>
    <w:basedOn w:val="Normal"/>
    <w:next w:val="Normal"/>
    <w:link w:val="Heading6Char"/>
    <w:uiPriority w:val="9"/>
    <w:semiHidden/>
    <w:unhideWhenUsed/>
    <w:qFormat/>
    <w:rsid w:val="00F12FC9"/>
    <w:pPr>
      <w:keepNext/>
      <w:keepLines/>
      <w:spacing w:before="40"/>
      <w:outlineLvl w:val="5"/>
    </w:pPr>
    <w:rPr>
      <w:rFonts w:asciiTheme="minorHAnsi" w:eastAsiaTheme="majorEastAsia" w:hAnsiTheme="minorHAnsi" w:cstheme="majorBidi"/>
      <w:i/>
      <w:iCs/>
      <w:color w:val="595959" w:themeColor="text1" w:themeTint="A6"/>
      <w:kern w:val="2"/>
      <w:lang w:val="fr-FR" w:eastAsia="en-US"/>
      <w14:ligatures w14:val="standardContextual"/>
    </w:rPr>
  </w:style>
  <w:style w:type="paragraph" w:styleId="Heading7">
    <w:name w:val="heading 7"/>
    <w:basedOn w:val="Normal"/>
    <w:next w:val="Normal"/>
    <w:link w:val="Heading7Char"/>
    <w:uiPriority w:val="9"/>
    <w:semiHidden/>
    <w:unhideWhenUsed/>
    <w:qFormat/>
    <w:rsid w:val="00F12FC9"/>
    <w:pPr>
      <w:keepNext/>
      <w:keepLines/>
      <w:spacing w:before="40"/>
      <w:outlineLvl w:val="6"/>
    </w:pPr>
    <w:rPr>
      <w:rFonts w:asciiTheme="minorHAnsi" w:eastAsiaTheme="majorEastAsia" w:hAnsiTheme="minorHAnsi" w:cstheme="majorBidi"/>
      <w:color w:val="595959" w:themeColor="text1" w:themeTint="A6"/>
      <w:kern w:val="2"/>
      <w:lang w:val="fr-FR" w:eastAsia="en-US"/>
      <w14:ligatures w14:val="standardContextual"/>
    </w:rPr>
  </w:style>
  <w:style w:type="paragraph" w:styleId="Heading8">
    <w:name w:val="heading 8"/>
    <w:basedOn w:val="Normal"/>
    <w:next w:val="Normal"/>
    <w:link w:val="Heading8Char"/>
    <w:uiPriority w:val="9"/>
    <w:semiHidden/>
    <w:unhideWhenUsed/>
    <w:qFormat/>
    <w:rsid w:val="00F12FC9"/>
    <w:pPr>
      <w:keepNext/>
      <w:keepLines/>
      <w:outlineLvl w:val="7"/>
    </w:pPr>
    <w:rPr>
      <w:rFonts w:asciiTheme="minorHAnsi" w:eastAsiaTheme="majorEastAsia" w:hAnsiTheme="minorHAnsi" w:cstheme="majorBidi"/>
      <w:i/>
      <w:iCs/>
      <w:color w:val="272727" w:themeColor="text1" w:themeTint="D8"/>
      <w:kern w:val="2"/>
      <w:lang w:val="fr-FR" w:eastAsia="en-US"/>
      <w14:ligatures w14:val="standardContextual"/>
    </w:rPr>
  </w:style>
  <w:style w:type="paragraph" w:styleId="Heading9">
    <w:name w:val="heading 9"/>
    <w:basedOn w:val="Normal"/>
    <w:next w:val="Normal"/>
    <w:link w:val="Heading9Char"/>
    <w:uiPriority w:val="9"/>
    <w:semiHidden/>
    <w:unhideWhenUsed/>
    <w:qFormat/>
    <w:rsid w:val="00F12FC9"/>
    <w:pPr>
      <w:keepNext/>
      <w:keepLines/>
      <w:outlineLvl w:val="8"/>
    </w:pPr>
    <w:rPr>
      <w:rFonts w:asciiTheme="minorHAnsi" w:eastAsiaTheme="majorEastAsia" w:hAnsiTheme="minorHAnsi" w:cstheme="majorBidi"/>
      <w:color w:val="272727" w:themeColor="text1" w:themeTint="D8"/>
      <w:kern w:val="2"/>
      <w:lang w:val="fr-FR"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2FC9"/>
    <w:rPr>
      <w:rFonts w:asciiTheme="majorHAnsi" w:eastAsiaTheme="majorEastAsia" w:hAnsiTheme="majorHAnsi" w:cstheme="majorBidi"/>
      <w:color w:val="2F5496" w:themeColor="accent1" w:themeShade="BF"/>
      <w:sz w:val="40"/>
      <w:szCs w:val="40"/>
      <w:lang w:val="fr-FR"/>
    </w:rPr>
  </w:style>
  <w:style w:type="character" w:customStyle="1" w:styleId="Heading2Char">
    <w:name w:val="Heading 2 Char"/>
    <w:basedOn w:val="DefaultParagraphFont"/>
    <w:link w:val="Heading2"/>
    <w:uiPriority w:val="9"/>
    <w:semiHidden/>
    <w:rsid w:val="00F12FC9"/>
    <w:rPr>
      <w:rFonts w:asciiTheme="majorHAnsi" w:eastAsiaTheme="majorEastAsia" w:hAnsiTheme="majorHAnsi" w:cstheme="majorBidi"/>
      <w:color w:val="2F5496" w:themeColor="accent1" w:themeShade="BF"/>
      <w:sz w:val="32"/>
      <w:szCs w:val="32"/>
      <w:lang w:val="fr-FR"/>
    </w:rPr>
  </w:style>
  <w:style w:type="character" w:customStyle="1" w:styleId="Heading3Char">
    <w:name w:val="Heading 3 Char"/>
    <w:basedOn w:val="DefaultParagraphFont"/>
    <w:link w:val="Heading3"/>
    <w:uiPriority w:val="9"/>
    <w:semiHidden/>
    <w:rsid w:val="00F12FC9"/>
    <w:rPr>
      <w:rFonts w:eastAsiaTheme="majorEastAsia" w:cstheme="majorBidi"/>
      <w:color w:val="2F5496" w:themeColor="accent1" w:themeShade="BF"/>
      <w:sz w:val="28"/>
      <w:szCs w:val="28"/>
      <w:lang w:val="fr-FR"/>
    </w:rPr>
  </w:style>
  <w:style w:type="character" w:customStyle="1" w:styleId="Heading4Char">
    <w:name w:val="Heading 4 Char"/>
    <w:basedOn w:val="DefaultParagraphFont"/>
    <w:link w:val="Heading4"/>
    <w:uiPriority w:val="9"/>
    <w:semiHidden/>
    <w:rsid w:val="00F12FC9"/>
    <w:rPr>
      <w:rFonts w:eastAsiaTheme="majorEastAsia" w:cstheme="majorBidi"/>
      <w:i/>
      <w:iCs/>
      <w:color w:val="2F5496" w:themeColor="accent1" w:themeShade="BF"/>
      <w:lang w:val="fr-FR"/>
    </w:rPr>
  </w:style>
  <w:style w:type="character" w:customStyle="1" w:styleId="Heading5Char">
    <w:name w:val="Heading 5 Char"/>
    <w:basedOn w:val="DefaultParagraphFont"/>
    <w:link w:val="Heading5"/>
    <w:uiPriority w:val="9"/>
    <w:semiHidden/>
    <w:rsid w:val="00F12FC9"/>
    <w:rPr>
      <w:rFonts w:eastAsiaTheme="majorEastAsia" w:cstheme="majorBidi"/>
      <w:color w:val="2F5496" w:themeColor="accent1" w:themeShade="BF"/>
      <w:lang w:val="fr-FR"/>
    </w:rPr>
  </w:style>
  <w:style w:type="character" w:customStyle="1" w:styleId="Heading6Char">
    <w:name w:val="Heading 6 Char"/>
    <w:basedOn w:val="DefaultParagraphFont"/>
    <w:link w:val="Heading6"/>
    <w:uiPriority w:val="9"/>
    <w:semiHidden/>
    <w:rsid w:val="00F12FC9"/>
    <w:rPr>
      <w:rFonts w:eastAsiaTheme="majorEastAsia" w:cstheme="majorBidi"/>
      <w:i/>
      <w:iCs/>
      <w:color w:val="595959" w:themeColor="text1" w:themeTint="A6"/>
      <w:lang w:val="fr-FR"/>
    </w:rPr>
  </w:style>
  <w:style w:type="character" w:customStyle="1" w:styleId="Heading7Char">
    <w:name w:val="Heading 7 Char"/>
    <w:basedOn w:val="DefaultParagraphFont"/>
    <w:link w:val="Heading7"/>
    <w:uiPriority w:val="9"/>
    <w:semiHidden/>
    <w:rsid w:val="00F12FC9"/>
    <w:rPr>
      <w:rFonts w:eastAsiaTheme="majorEastAsia" w:cstheme="majorBidi"/>
      <w:color w:val="595959" w:themeColor="text1" w:themeTint="A6"/>
      <w:lang w:val="fr-FR"/>
    </w:rPr>
  </w:style>
  <w:style w:type="character" w:customStyle="1" w:styleId="Heading8Char">
    <w:name w:val="Heading 8 Char"/>
    <w:basedOn w:val="DefaultParagraphFont"/>
    <w:link w:val="Heading8"/>
    <w:uiPriority w:val="9"/>
    <w:semiHidden/>
    <w:rsid w:val="00F12FC9"/>
    <w:rPr>
      <w:rFonts w:eastAsiaTheme="majorEastAsia" w:cstheme="majorBidi"/>
      <w:i/>
      <w:iCs/>
      <w:color w:val="272727" w:themeColor="text1" w:themeTint="D8"/>
      <w:lang w:val="fr-FR"/>
    </w:rPr>
  </w:style>
  <w:style w:type="character" w:customStyle="1" w:styleId="Heading9Char">
    <w:name w:val="Heading 9 Char"/>
    <w:basedOn w:val="DefaultParagraphFont"/>
    <w:link w:val="Heading9"/>
    <w:uiPriority w:val="9"/>
    <w:semiHidden/>
    <w:rsid w:val="00F12FC9"/>
    <w:rPr>
      <w:rFonts w:eastAsiaTheme="majorEastAsia" w:cstheme="majorBidi"/>
      <w:color w:val="272727" w:themeColor="text1" w:themeTint="D8"/>
      <w:lang w:val="fr-FR"/>
    </w:rPr>
  </w:style>
  <w:style w:type="paragraph" w:styleId="Title">
    <w:name w:val="Title"/>
    <w:basedOn w:val="Normal"/>
    <w:next w:val="Normal"/>
    <w:link w:val="TitleChar"/>
    <w:uiPriority w:val="10"/>
    <w:qFormat/>
    <w:rsid w:val="00F12FC9"/>
    <w:pPr>
      <w:spacing w:after="80"/>
      <w:contextualSpacing/>
    </w:pPr>
    <w:rPr>
      <w:rFonts w:asciiTheme="majorHAnsi" w:eastAsiaTheme="majorEastAsia" w:hAnsiTheme="majorHAnsi" w:cstheme="majorBidi"/>
      <w:spacing w:val="-10"/>
      <w:kern w:val="28"/>
      <w:sz w:val="56"/>
      <w:szCs w:val="56"/>
      <w:lang w:val="fr-FR" w:eastAsia="en-US"/>
      <w14:ligatures w14:val="standardContextual"/>
    </w:rPr>
  </w:style>
  <w:style w:type="character" w:customStyle="1" w:styleId="TitleChar">
    <w:name w:val="Title Char"/>
    <w:basedOn w:val="DefaultParagraphFont"/>
    <w:link w:val="Title"/>
    <w:uiPriority w:val="10"/>
    <w:rsid w:val="00F12FC9"/>
    <w:rPr>
      <w:rFonts w:asciiTheme="majorHAnsi" w:eastAsiaTheme="majorEastAsia" w:hAnsiTheme="majorHAnsi" w:cstheme="majorBidi"/>
      <w:spacing w:val="-10"/>
      <w:kern w:val="28"/>
      <w:sz w:val="56"/>
      <w:szCs w:val="56"/>
      <w:lang w:val="fr-FR"/>
    </w:rPr>
  </w:style>
  <w:style w:type="paragraph" w:styleId="Subtitle">
    <w:name w:val="Subtitle"/>
    <w:basedOn w:val="Normal"/>
    <w:next w:val="Normal"/>
    <w:link w:val="SubtitleChar"/>
    <w:uiPriority w:val="11"/>
    <w:qFormat/>
    <w:rsid w:val="00F12FC9"/>
    <w:pPr>
      <w:numPr>
        <w:ilvl w:val="1"/>
      </w:numPr>
      <w:spacing w:after="160"/>
    </w:pPr>
    <w:rPr>
      <w:rFonts w:asciiTheme="minorHAnsi" w:eastAsiaTheme="majorEastAsia" w:hAnsiTheme="minorHAnsi" w:cstheme="majorBidi"/>
      <w:color w:val="595959" w:themeColor="text1" w:themeTint="A6"/>
      <w:spacing w:val="15"/>
      <w:kern w:val="2"/>
      <w:sz w:val="28"/>
      <w:szCs w:val="28"/>
      <w:lang w:val="fr-FR" w:eastAsia="en-US"/>
      <w14:ligatures w14:val="standardContextual"/>
    </w:rPr>
  </w:style>
  <w:style w:type="character" w:customStyle="1" w:styleId="SubtitleChar">
    <w:name w:val="Subtitle Char"/>
    <w:basedOn w:val="DefaultParagraphFont"/>
    <w:link w:val="Subtitle"/>
    <w:uiPriority w:val="11"/>
    <w:rsid w:val="00F12FC9"/>
    <w:rPr>
      <w:rFonts w:eastAsiaTheme="majorEastAsia" w:cstheme="majorBidi"/>
      <w:color w:val="595959" w:themeColor="text1" w:themeTint="A6"/>
      <w:spacing w:val="15"/>
      <w:sz w:val="28"/>
      <w:szCs w:val="28"/>
      <w:lang w:val="fr-FR"/>
    </w:rPr>
  </w:style>
  <w:style w:type="paragraph" w:styleId="Quote">
    <w:name w:val="Quote"/>
    <w:basedOn w:val="Normal"/>
    <w:next w:val="Normal"/>
    <w:link w:val="QuoteChar"/>
    <w:uiPriority w:val="29"/>
    <w:qFormat/>
    <w:rsid w:val="00F12FC9"/>
    <w:pPr>
      <w:spacing w:before="160" w:after="160"/>
      <w:jc w:val="center"/>
    </w:pPr>
    <w:rPr>
      <w:rFonts w:asciiTheme="minorHAnsi" w:eastAsiaTheme="minorHAnsi" w:hAnsiTheme="minorHAnsi" w:cstheme="minorBidi"/>
      <w:i/>
      <w:iCs/>
      <w:color w:val="404040" w:themeColor="text1" w:themeTint="BF"/>
      <w:kern w:val="2"/>
      <w:lang w:val="fr-FR" w:eastAsia="en-US"/>
      <w14:ligatures w14:val="standardContextual"/>
    </w:rPr>
  </w:style>
  <w:style w:type="character" w:customStyle="1" w:styleId="QuoteChar">
    <w:name w:val="Quote Char"/>
    <w:basedOn w:val="DefaultParagraphFont"/>
    <w:link w:val="Quote"/>
    <w:uiPriority w:val="29"/>
    <w:rsid w:val="00F12FC9"/>
    <w:rPr>
      <w:i/>
      <w:iCs/>
      <w:color w:val="404040" w:themeColor="text1" w:themeTint="BF"/>
      <w:lang w:val="fr-FR"/>
    </w:rPr>
  </w:style>
  <w:style w:type="paragraph" w:styleId="ListParagraph">
    <w:name w:val="List Paragraph"/>
    <w:basedOn w:val="Normal"/>
    <w:uiPriority w:val="34"/>
    <w:qFormat/>
    <w:rsid w:val="00F12FC9"/>
    <w:pPr>
      <w:ind w:left="720"/>
      <w:contextualSpacing/>
    </w:pPr>
    <w:rPr>
      <w:rFonts w:asciiTheme="minorHAnsi" w:eastAsiaTheme="minorHAnsi" w:hAnsiTheme="minorHAnsi" w:cstheme="minorBidi"/>
      <w:kern w:val="2"/>
      <w:lang w:val="fr-FR" w:eastAsia="en-US"/>
      <w14:ligatures w14:val="standardContextual"/>
    </w:rPr>
  </w:style>
  <w:style w:type="character" w:styleId="IntenseEmphasis">
    <w:name w:val="Intense Emphasis"/>
    <w:basedOn w:val="DefaultParagraphFont"/>
    <w:uiPriority w:val="21"/>
    <w:qFormat/>
    <w:rsid w:val="00F12FC9"/>
    <w:rPr>
      <w:i/>
      <w:iCs/>
      <w:color w:val="2F5496" w:themeColor="accent1" w:themeShade="BF"/>
    </w:rPr>
  </w:style>
  <w:style w:type="paragraph" w:styleId="IntenseQuote">
    <w:name w:val="Intense Quote"/>
    <w:basedOn w:val="Normal"/>
    <w:next w:val="Normal"/>
    <w:link w:val="IntenseQuoteChar"/>
    <w:uiPriority w:val="30"/>
    <w:qFormat/>
    <w:rsid w:val="00F12FC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lang w:val="fr-FR" w:eastAsia="en-US"/>
      <w14:ligatures w14:val="standardContextual"/>
    </w:rPr>
  </w:style>
  <w:style w:type="character" w:customStyle="1" w:styleId="IntenseQuoteChar">
    <w:name w:val="Intense Quote Char"/>
    <w:basedOn w:val="DefaultParagraphFont"/>
    <w:link w:val="IntenseQuote"/>
    <w:uiPriority w:val="30"/>
    <w:rsid w:val="00F12FC9"/>
    <w:rPr>
      <w:i/>
      <w:iCs/>
      <w:color w:val="2F5496" w:themeColor="accent1" w:themeShade="BF"/>
      <w:lang w:val="fr-FR"/>
    </w:rPr>
  </w:style>
  <w:style w:type="character" w:styleId="IntenseReference">
    <w:name w:val="Intense Reference"/>
    <w:basedOn w:val="DefaultParagraphFont"/>
    <w:uiPriority w:val="32"/>
    <w:qFormat/>
    <w:rsid w:val="00F12FC9"/>
    <w:rPr>
      <w:b/>
      <w:bCs/>
      <w:smallCaps/>
      <w:color w:val="2F5496" w:themeColor="accent1" w:themeShade="BF"/>
      <w:spacing w:val="5"/>
    </w:rPr>
  </w:style>
  <w:style w:type="character" w:styleId="Strong">
    <w:name w:val="Strong"/>
    <w:basedOn w:val="DefaultParagraphFont"/>
    <w:uiPriority w:val="22"/>
    <w:qFormat/>
    <w:rsid w:val="00F12FC9"/>
    <w:rPr>
      <w:b/>
      <w:bCs/>
    </w:rPr>
  </w:style>
  <w:style w:type="character" w:styleId="Hyperlink">
    <w:name w:val="Hyperlink"/>
    <w:basedOn w:val="DefaultParagraphFont"/>
    <w:uiPriority w:val="99"/>
    <w:unhideWhenUsed/>
    <w:rsid w:val="00294C0B"/>
    <w:rPr>
      <w:color w:val="0563C1" w:themeColor="hyperlink"/>
      <w:u w:val="single"/>
    </w:rPr>
  </w:style>
  <w:style w:type="character" w:styleId="Emphasis">
    <w:name w:val="Emphasis"/>
    <w:basedOn w:val="DefaultParagraphFont"/>
    <w:uiPriority w:val="20"/>
    <w:qFormat/>
    <w:rsid w:val="001444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446</Words>
  <Characters>2545</Characters>
  <Application>Microsoft Office Word</Application>
  <DocSecurity>0</DocSecurity>
  <Lines>21</Lines>
  <Paragraphs>5</Paragraphs>
  <ScaleCrop>false</ScaleCrop>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17</cp:revision>
  <dcterms:created xsi:type="dcterms:W3CDTF">2025-03-31T19:48:00Z</dcterms:created>
  <dcterms:modified xsi:type="dcterms:W3CDTF">2026-03-31T06:14:00Z</dcterms:modified>
</cp:coreProperties>
</file>